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inline distT="0" distB="0" distL="0" distR="0">
            <wp:extent cx="1268095" cy="118300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Расписание консультаций по подготовке к ОГЭ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МБОУ «Старописьмянская ООШ» мо «ЛМР»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20</w:t>
      </w:r>
      <w:r>
        <w:rPr>
          <w:rFonts w:cs="Times New Roman" w:ascii="Times New Roman" w:hAnsi="Times New Roman"/>
          <w:b/>
          <w:sz w:val="32"/>
          <w:szCs w:val="32"/>
        </w:rPr>
        <w:t>25</w:t>
      </w:r>
      <w:r>
        <w:rPr>
          <w:rFonts w:cs="Times New Roman" w:ascii="Times New Roman" w:hAnsi="Times New Roman"/>
          <w:b/>
          <w:sz w:val="32"/>
          <w:szCs w:val="32"/>
        </w:rPr>
        <w:t xml:space="preserve"> – 20</w:t>
      </w:r>
      <w:r>
        <w:rPr>
          <w:rFonts w:cs="Times New Roman" w:ascii="Times New Roman" w:hAnsi="Times New Roman"/>
          <w:b/>
          <w:sz w:val="32"/>
          <w:szCs w:val="32"/>
        </w:rPr>
        <w:t>26</w:t>
      </w:r>
      <w:r>
        <w:rPr>
          <w:rFonts w:cs="Times New Roman" w:ascii="Times New Roman" w:hAnsi="Times New Roman"/>
          <w:b/>
          <w:sz w:val="32"/>
          <w:szCs w:val="32"/>
        </w:rPr>
        <w:t xml:space="preserve"> уч. год</w:t>
      </w:r>
    </w:p>
    <w:tbl>
      <w:tblPr>
        <w:tblStyle w:val="a3"/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39"/>
        <w:gridCol w:w="2133"/>
        <w:gridCol w:w="2339"/>
        <w:gridCol w:w="2835"/>
      </w:tblGrid>
      <w:tr>
        <w:trPr/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3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ФИО учителя</w:t>
            </w:r>
          </w:p>
        </w:tc>
      </w:tr>
      <w:tr>
        <w:trPr/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13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14.40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133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39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Богданова Н.И.</w:t>
            </w:r>
          </w:p>
        </w:tc>
      </w:tr>
      <w:tr>
        <w:trPr>
          <w:trHeight w:val="300" w:hRule="atLeast"/>
        </w:trPr>
        <w:tc>
          <w:tcPr>
            <w:tcW w:w="2439" w:type="dxa"/>
            <w:vMerge w:val="continue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33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9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Татарский язык </w:t>
            </w:r>
          </w:p>
        </w:tc>
        <w:tc>
          <w:tcPr>
            <w:tcW w:w="283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Фаррахова Д.Р.</w:t>
            </w:r>
          </w:p>
        </w:tc>
      </w:tr>
      <w:tr>
        <w:trPr>
          <w:trHeight w:val="165" w:hRule="atLeast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133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39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Ларионова М.И.</w:t>
            </w:r>
          </w:p>
        </w:tc>
      </w:tr>
      <w:tr>
        <w:trPr>
          <w:trHeight w:val="150" w:hRule="atLeast"/>
        </w:trPr>
        <w:tc>
          <w:tcPr>
            <w:tcW w:w="2439" w:type="dxa"/>
            <w:vMerge w:val="continue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33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39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Гайсина Л.П.</w:t>
            </w:r>
          </w:p>
        </w:tc>
      </w:tr>
      <w:tr>
        <w:trPr/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213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14.40</w:t>
            </w:r>
          </w:p>
        </w:tc>
        <w:tc>
          <w:tcPr>
            <w:tcW w:w="233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остина Н.Г.</w:t>
            </w:r>
          </w:p>
        </w:tc>
      </w:tr>
      <w:tr>
        <w:trPr>
          <w:trHeight w:val="180" w:hRule="atLeast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133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39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Фаррахова Д.Р.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074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LibreOffice/6.4.7.2$Linux_X86_64 LibreOffice_project/40$Build-2</Application>
  <Pages>1</Pages>
  <Words>53</Words>
  <Characters>317</Characters>
  <CharactersWithSpaces>417</CharactersWithSpaces>
  <Paragraphs>32</Paragraphs>
  <Company>DNS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2017-01-10T03:37:00Z</dcterms:created>
  <dc:creator>Station</dc:creator>
  <dc:description/>
  <dc:language>ru-RU</dc:language>
  <cp:lastModifiedBy/>
  <cp:lastPrinted>2017-01-10T05:07:00Z</cp:lastPrinted>
  <dcterms:modified xsi:type="dcterms:W3CDTF">2025-11-01T11:23:05Z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